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5" w:rsidRPr="00036785" w:rsidRDefault="00FA0D57" w:rsidP="00036785">
      <w:pPr>
        <w:jc w:val="center"/>
        <w:rPr>
          <w:b/>
        </w:rPr>
      </w:pPr>
      <w:r>
        <w:rPr>
          <w:b/>
        </w:rPr>
        <w:t>Opdracht besturings techniek</w:t>
      </w:r>
      <w:r w:rsidR="00F854FF">
        <w:rPr>
          <w:b/>
        </w:rPr>
        <w:t xml:space="preserve"> </w:t>
      </w:r>
    </w:p>
    <w:p w:rsidR="00CC26F0" w:rsidRPr="00036785" w:rsidRDefault="00CC26F0" w:rsidP="00036785">
      <w:pPr>
        <w:jc w:val="center"/>
        <w:rPr>
          <w:b/>
        </w:rPr>
      </w:pPr>
    </w:p>
    <w:p w:rsidR="00CC26F0" w:rsidRDefault="00952BB5">
      <w:r>
        <w:t>Oriëntatie</w:t>
      </w:r>
      <w:r w:rsidR="00CC26F0">
        <w:t>:</w:t>
      </w:r>
    </w:p>
    <w:p w:rsidR="00B839F9" w:rsidRDefault="00FA0D57">
      <w:r>
        <w:t xml:space="preserve">Met behulp van </w:t>
      </w:r>
      <w:proofErr w:type="spellStart"/>
      <w:r>
        <w:t>pic</w:t>
      </w:r>
      <w:proofErr w:type="spellEnd"/>
      <w:r>
        <w:t xml:space="preserve">, </w:t>
      </w:r>
      <w:r w:rsidR="00952BB5">
        <w:t xml:space="preserve">l 298n of </w:t>
      </w:r>
      <w:proofErr w:type="spellStart"/>
      <w:r w:rsidR="00952BB5">
        <w:t>npn</w:t>
      </w:r>
      <w:proofErr w:type="spellEnd"/>
      <w:r w:rsidR="00952BB5">
        <w:t xml:space="preserve"> </w:t>
      </w:r>
      <w:proofErr w:type="spellStart"/>
      <w:r w:rsidR="00952BB5">
        <w:t>transistoren</w:t>
      </w:r>
      <w:proofErr w:type="spellEnd"/>
      <w:r w:rsidR="00952BB5">
        <w:t xml:space="preserve"> of optocouplers</w:t>
      </w:r>
      <w:bookmarkStart w:id="0" w:name="_GoBack"/>
      <w:bookmarkEnd w:id="0"/>
      <w:r>
        <w:t xml:space="preserve"> een besturing maken</w:t>
      </w:r>
    </w:p>
    <w:p w:rsidR="00F854FF" w:rsidRPr="00B839F9" w:rsidRDefault="00F854FF">
      <w:pPr>
        <w:rPr>
          <w:color w:val="0070C0"/>
        </w:rPr>
      </w:pPr>
    </w:p>
    <w:p w:rsidR="00CC26F0" w:rsidRDefault="008E1C6B">
      <w:r w:rsidRPr="008E1C6B">
        <w:t>http://arie-vissers-picbasic.</w:t>
      </w:r>
      <w:proofErr w:type="gramStart"/>
      <w:r w:rsidRPr="008E1C6B">
        <w:t>jouwweb</w:t>
      </w:r>
      <w:proofErr w:type="gramEnd"/>
      <w:r w:rsidRPr="008E1C6B">
        <w:t>.nl/</w:t>
      </w:r>
    </w:p>
    <w:p w:rsidR="00CC26F0" w:rsidRDefault="00CC26F0"/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8E1C6B" w:rsidP="00CC26F0">
      <w:pPr>
        <w:rPr>
          <w:b/>
          <w:bCs/>
        </w:rPr>
      </w:pPr>
      <w:r>
        <w:rPr>
          <w:noProof/>
        </w:rPr>
        <w:drawing>
          <wp:inline distT="0" distB="0" distL="0" distR="0" wp14:anchorId="28C32108" wp14:editId="65D37163">
            <wp:extent cx="4674358" cy="3283663"/>
            <wp:effectExtent l="0" t="0" r="0" b="0"/>
            <wp:docPr id="4" name="Afbeelding 4" descr="http://arie-vissers-picbasic.jouwweb.nl/upload/5/a/2/arie-picbasic/naamloos1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ie-vissers-picbasic.jouwweb.nl/upload/5/a/2/arie-picbasic/naamloos1.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47" cy="328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jc w:val="center"/>
        <w:rPr>
          <w:b/>
          <w:bCs/>
        </w:rPr>
      </w:pP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2664BB" w:rsidP="00CC26F0">
      <w:r>
        <w:t>Praktijk opdracht samenstellen</w:t>
      </w:r>
    </w:p>
    <w:p w:rsidR="00CC26F0" w:rsidRDefault="00CC26F0" w:rsidP="00CC26F0">
      <w:r>
        <w:t>Doorspreken met Arie voor goedkeuring.</w:t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Resultaat, bevindingen en tegenslagen…</w:t>
      </w:r>
      <w:proofErr w:type="gramStart"/>
      <w:r>
        <w:t>..</w:t>
      </w:r>
      <w:proofErr w:type="gramEnd"/>
    </w:p>
    <w:p w:rsidR="00CC26F0" w:rsidRDefault="00CC26F0" w:rsidP="00CC26F0">
      <w:r>
        <w:t>Hiervan een verslag van maken</w:t>
      </w:r>
    </w:p>
    <w:p w:rsidR="00CC26F0" w:rsidRDefault="00CC26F0" w:rsidP="00CC26F0"/>
    <w:p w:rsidR="00CC26F0" w:rsidRDefault="00CC26F0" w:rsidP="00CC26F0"/>
    <w:p w:rsidR="00CC26F0" w:rsidRDefault="00CC26F0" w:rsidP="00CC26F0"/>
    <w:p w:rsidR="00CC26F0" w:rsidRDefault="00CC26F0" w:rsidP="00CC26F0">
      <w:r>
        <w:t>Suc6</w:t>
      </w:r>
    </w:p>
    <w:p w:rsidR="00CC26F0" w:rsidRDefault="00CC26F0" w:rsidP="00CC26F0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t>RC5/R</w:t>
      </w:r>
    </w:p>
    <w:p w:rsidR="00CC26F0" w:rsidRDefault="00CC26F0" w:rsidP="00CC26F0">
      <w:pPr>
        <w:pStyle w:val="Kop2"/>
        <w:rPr>
          <w:rFonts w:ascii="Arial" w:hAnsi="Arial" w:cs="Arial"/>
        </w:rPr>
      </w:pPr>
    </w:p>
    <w:p w:rsidR="00CC26F0" w:rsidRPr="00CC26F0" w:rsidRDefault="00CC26F0" w:rsidP="00CC26F0">
      <w:pPr>
        <w:pStyle w:val="Kop2"/>
        <w:rPr>
          <w:rFonts w:ascii="Arial" w:hAnsi="Arial" w:cs="Arial"/>
        </w:rPr>
      </w:pPr>
    </w:p>
    <w:p w:rsidR="00CC26F0" w:rsidRDefault="00CC26F0" w:rsidP="00CC26F0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t>RC5/RC6 codes op LCD uitlezen</w:t>
      </w:r>
    </w:p>
    <w:p w:rsidR="00CC26F0" w:rsidRDefault="00CC26F0" w:rsidP="00CC26F0">
      <w:pPr>
        <w:rPr>
          <w:b/>
          <w:bCs/>
        </w:rPr>
      </w:pPr>
    </w:p>
    <w:p w:rsidR="00CC26F0" w:rsidRDefault="00CC26F0" w:rsidP="00CC26F0">
      <w:pPr>
        <w:rPr>
          <w:b/>
          <w:bCs/>
        </w:rPr>
      </w:pPr>
    </w:p>
    <w:p w:rsidR="00CC26F0" w:rsidRPr="00CC26F0" w:rsidRDefault="00CC26F0" w:rsidP="00CC26F0">
      <w:pPr>
        <w:rPr>
          <w:b/>
          <w:bCs/>
        </w:rPr>
      </w:pPr>
    </w:p>
    <w:sectPr w:rsidR="00CC26F0" w:rsidRPr="00CC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F0"/>
    <w:rsid w:val="000303C5"/>
    <w:rsid w:val="00036785"/>
    <w:rsid w:val="002664BB"/>
    <w:rsid w:val="008E1C6B"/>
    <w:rsid w:val="00952BB5"/>
    <w:rsid w:val="00B839F9"/>
    <w:rsid w:val="00CC26F0"/>
    <w:rsid w:val="00D27071"/>
    <w:rsid w:val="00F811D1"/>
    <w:rsid w:val="00F854FF"/>
    <w:rsid w:val="00F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CC26F0"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C26F0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C26F0"/>
    <w:rPr>
      <w:b/>
      <w:bCs/>
      <w:color w:val="FFFFFF"/>
      <w:sz w:val="36"/>
      <w:szCs w:val="36"/>
    </w:rPr>
  </w:style>
  <w:style w:type="paragraph" w:styleId="Ballontekst">
    <w:name w:val="Balloon Text"/>
    <w:basedOn w:val="Standaard"/>
    <w:link w:val="BallontekstChar"/>
    <w:rsid w:val="00CC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C2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CC26F0"/>
    <w:pPr>
      <w:spacing w:before="100" w:beforeAutospacing="1" w:after="100" w:afterAutospacing="1"/>
      <w:outlineLvl w:val="1"/>
    </w:pPr>
    <w:rPr>
      <w:b/>
      <w:bCs/>
      <w:color w:val="FFFFFF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C26F0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C26F0"/>
    <w:rPr>
      <w:b/>
      <w:bCs/>
      <w:color w:val="FFFFFF"/>
      <w:sz w:val="36"/>
      <w:szCs w:val="36"/>
    </w:rPr>
  </w:style>
  <w:style w:type="paragraph" w:styleId="Ballontekst">
    <w:name w:val="Balloon Text"/>
    <w:basedOn w:val="Standaard"/>
    <w:link w:val="BallontekstChar"/>
    <w:rsid w:val="00CC26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C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809CF47</Template>
  <TotalTime>0</TotalTime>
  <Pages>2</Pages>
  <Words>43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Tilburg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avissers</cp:lastModifiedBy>
  <cp:revision>2</cp:revision>
  <dcterms:created xsi:type="dcterms:W3CDTF">2013-08-20T13:46:00Z</dcterms:created>
  <dcterms:modified xsi:type="dcterms:W3CDTF">2013-08-20T13:46:00Z</dcterms:modified>
</cp:coreProperties>
</file>